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72" w:rsidRDefault="00141A72">
      <w:pPr>
        <w:pStyle w:val="a8"/>
        <w:rPr>
          <w:rFonts w:ascii="Times New Roman" w:hAnsi="Times New Roman"/>
          <w:sz w:val="24"/>
          <w:szCs w:val="24"/>
        </w:rPr>
      </w:pPr>
    </w:p>
    <w:p w:rsidR="00141A72" w:rsidRDefault="00141A7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41A72" w:rsidRDefault="00F271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  <w:r w:rsidR="00056B4A">
        <w:rPr>
          <w:rFonts w:ascii="Times New Roman" w:hAnsi="Times New Roman"/>
          <w:b/>
          <w:sz w:val="24"/>
          <w:szCs w:val="24"/>
        </w:rPr>
        <w:t>МО искусства и спорта</w:t>
      </w:r>
    </w:p>
    <w:p w:rsidR="00141A72" w:rsidRDefault="00F271E2">
      <w:pPr>
        <w:tabs>
          <w:tab w:val="left" w:pos="142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056B4A">
        <w:rPr>
          <w:rFonts w:ascii="Times New Roman" w:hAnsi="Times New Roman"/>
          <w:b/>
          <w:sz w:val="24"/>
          <w:szCs w:val="24"/>
        </w:rPr>
        <w:t>а 202</w:t>
      </w:r>
      <w:r w:rsidR="00056B4A">
        <w:rPr>
          <w:rFonts w:ascii="Times New Roman" w:hAnsi="Times New Roman"/>
          <w:b/>
          <w:sz w:val="24"/>
          <w:szCs w:val="24"/>
        </w:rPr>
        <w:t>5</w:t>
      </w:r>
      <w:r w:rsidR="00056B4A">
        <w:rPr>
          <w:rFonts w:ascii="Times New Roman" w:hAnsi="Times New Roman"/>
          <w:b/>
          <w:sz w:val="24"/>
          <w:szCs w:val="24"/>
        </w:rPr>
        <w:t>-202</w:t>
      </w:r>
      <w:r w:rsidR="00056B4A">
        <w:rPr>
          <w:rFonts w:ascii="Times New Roman" w:hAnsi="Times New Roman"/>
          <w:b/>
          <w:sz w:val="24"/>
          <w:szCs w:val="24"/>
        </w:rPr>
        <w:t>6</w:t>
      </w:r>
      <w:r w:rsidR="00056B4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41A72" w:rsidRDefault="00056B4A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Руководитель  ШМО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Петрова А.В</w:t>
      </w:r>
    </w:p>
    <w:p w:rsidR="00141A72" w:rsidRDefault="00056B4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ШМО.</w:t>
      </w:r>
    </w:p>
    <w:tbl>
      <w:tblPr>
        <w:tblW w:w="104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3118"/>
        <w:gridCol w:w="1134"/>
        <w:gridCol w:w="1418"/>
        <w:gridCol w:w="1919"/>
      </w:tblGrid>
      <w:tr w:rsidR="00141A72" w:rsidRPr="00F271E2" w:rsidTr="00F271E2">
        <w:trPr>
          <w:trHeight w:val="1433"/>
        </w:trPr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Год прохождения курсов повышения квалификации</w:t>
            </w:r>
          </w:p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(тема, количество часов)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Год присвоения категории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Методическая проблема, над которой работает учитель</w:t>
            </w:r>
          </w:p>
        </w:tc>
      </w:tr>
      <w:tr w:rsidR="00141A72" w:rsidRPr="00F271E2" w:rsidTr="00F271E2"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Ширманова Ирина Валерьевна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2020, Методические аспекты реализации предмета «Технология», 72ч.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Современные методы преподавания предмета «Технология»</w:t>
            </w:r>
          </w:p>
        </w:tc>
      </w:tr>
      <w:tr w:rsidR="00141A72" w:rsidRPr="00F271E2" w:rsidTr="00F271E2">
        <w:trPr>
          <w:trHeight w:val="1342"/>
        </w:trPr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Зайцева Галина Александровна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учетному предмету «Труд (технология)» в условиях внесения изменений в ФОП ООО 72 </w:t>
            </w:r>
            <w:r w:rsidRPr="00F271E2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часа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Современные методы преподавания предмета «Технология»</w:t>
            </w:r>
          </w:p>
        </w:tc>
      </w:tr>
      <w:tr w:rsidR="00141A72" w:rsidRPr="00F271E2" w:rsidTr="00F271E2">
        <w:trPr>
          <w:trHeight w:val="1381"/>
        </w:trPr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Батырев Валерий Степанович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Обучение учетному предмету «Труд (технология)» в условиях внесения изменений в ФОП ООО 72 часа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Современные методы преподавания предмета «Технология»</w:t>
            </w:r>
          </w:p>
        </w:tc>
      </w:tr>
      <w:tr w:rsidR="00141A72" w:rsidRPr="00F271E2" w:rsidTr="00F271E2">
        <w:trPr>
          <w:trHeight w:val="1343"/>
        </w:trPr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Козейчук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2021, Формирование надпрофессиональных навыков педагога: компетенции «мягких навыков» (</w:t>
            </w:r>
            <w:r w:rsidRPr="00F271E2"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1E2">
              <w:rPr>
                <w:rFonts w:ascii="Times New Roman" w:hAnsi="Times New Roman"/>
                <w:sz w:val="24"/>
                <w:szCs w:val="24"/>
                <w:lang w:val="en-US"/>
              </w:rPr>
              <w:t>skils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>), 72ч.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Нравственно-эстетическое воспитание средствами музыки</w:t>
            </w:r>
          </w:p>
        </w:tc>
      </w:tr>
      <w:tr w:rsidR="00141A72" w:rsidRPr="00F271E2" w:rsidTr="00F271E2"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Петрова Анастасия Валериановна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Нравственно-эстетическое воспитание средствами музыки</w:t>
            </w:r>
          </w:p>
        </w:tc>
      </w:tr>
      <w:tr w:rsidR="00141A72" w:rsidRPr="00F271E2" w:rsidTr="00F271E2">
        <w:tc>
          <w:tcPr>
            <w:tcW w:w="1844" w:type="dxa"/>
          </w:tcPr>
          <w:p w:rsidR="00141A72" w:rsidRPr="00F271E2" w:rsidRDefault="00141A72" w:rsidP="00F2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1A72" w:rsidRPr="00F271E2" w:rsidRDefault="00056B4A" w:rsidP="00F271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Дмитриев Геннадий Николаевич</w:t>
            </w:r>
          </w:p>
        </w:tc>
        <w:tc>
          <w:tcPr>
            <w:tcW w:w="992" w:type="dxa"/>
          </w:tcPr>
          <w:p w:rsidR="00141A72" w:rsidRPr="00F271E2" w:rsidRDefault="00141A72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1</w:t>
            </w:r>
            <w:r w:rsidRPr="00F271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2022, «Реализация требований обновленного ФГОС ООО при реализации предметной области ОБЖ и физическая культура», 72 часа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двигательной </w:t>
            </w: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активности учащихся через дифференцированный подход на уроках физической культуры и ОБЗР</w:t>
            </w:r>
          </w:p>
        </w:tc>
      </w:tr>
      <w:tr w:rsidR="00141A72" w:rsidRPr="00F271E2" w:rsidTr="00F271E2"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Попова Анастасия Валерьевна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A72" w:rsidRPr="00F271E2" w:rsidRDefault="00056B4A" w:rsidP="00F2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Молодой специалист</w:t>
            </w:r>
            <w:r w:rsidRPr="00F271E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141A72" w:rsidRPr="00F271E2" w:rsidRDefault="00141A72" w:rsidP="00F2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Развитие физических качеств через подвижные игры.</w:t>
            </w:r>
          </w:p>
        </w:tc>
      </w:tr>
      <w:tr w:rsidR="00141A72" w:rsidRPr="00F271E2" w:rsidTr="00F271E2">
        <w:tc>
          <w:tcPr>
            <w:tcW w:w="1844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>Роднов</w:t>
            </w:r>
            <w:r w:rsidRPr="00F271E2">
              <w:rPr>
                <w:rFonts w:ascii="Times New Roman" w:eastAsia="Times New Roman" w:hAnsi="Times New Roman"/>
                <w:sz w:val="24"/>
                <w:szCs w:val="24"/>
              </w:rPr>
              <w:t xml:space="preserve"> Степан Николаевич</w:t>
            </w:r>
          </w:p>
        </w:tc>
        <w:tc>
          <w:tcPr>
            <w:tcW w:w="992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41A72" w:rsidRPr="00F271E2" w:rsidRDefault="00056B4A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1A72" w:rsidRPr="00F271E2" w:rsidRDefault="00141A72" w:rsidP="00F2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A72" w:rsidRPr="00F271E2" w:rsidRDefault="00056B4A" w:rsidP="00F271E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141A72" w:rsidRPr="00F271E2" w:rsidRDefault="00141A72" w:rsidP="00F271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41A72" w:rsidRDefault="00141A72">
      <w:pPr>
        <w:rPr>
          <w:rFonts w:ascii="Times New Roman" w:hAnsi="Times New Roman"/>
          <w:i/>
          <w:sz w:val="24"/>
          <w:szCs w:val="24"/>
        </w:rPr>
      </w:pPr>
    </w:p>
    <w:p w:rsidR="00141A72" w:rsidRDefault="00056B4A">
      <w:pPr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Методическая тема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«Совершенствование качества образования в условиях ФОП».</w:t>
      </w:r>
    </w:p>
    <w:p w:rsidR="00141A72" w:rsidRDefault="00056B4A">
      <w:pPr>
        <w:spacing w:after="120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Повышение качества преподавания в условиях реализации ФОП. </w:t>
      </w:r>
    </w:p>
    <w:p w:rsidR="00141A72" w:rsidRDefault="00056B4A">
      <w:pPr>
        <w:spacing w:after="120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141A72" w:rsidRDefault="00056B4A">
      <w:pPr>
        <w:pStyle w:val="a9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новых стандартов ФОП в рамках методической работы, самообразования и обмена опытом.</w:t>
      </w:r>
    </w:p>
    <w:p w:rsidR="00141A72" w:rsidRDefault="00056B4A">
      <w:pPr>
        <w:pStyle w:val="a9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Поиск и разработка проектов по </w:t>
      </w:r>
      <w:r w:rsidR="00F271E2">
        <w:rPr>
          <w:rFonts w:ascii="Times New Roman" w:hAnsi="Times New Roman"/>
          <w:sz w:val="24"/>
          <w:szCs w:val="24"/>
        </w:rPr>
        <w:t>предметам искусства</w:t>
      </w:r>
      <w:r>
        <w:rPr>
          <w:rFonts w:ascii="Times New Roman" w:hAnsi="Times New Roman"/>
          <w:sz w:val="24"/>
          <w:szCs w:val="24"/>
        </w:rPr>
        <w:t xml:space="preserve"> и спорта</w:t>
      </w:r>
    </w:p>
    <w:p w:rsidR="00141A72" w:rsidRDefault="00056B4A">
      <w:pPr>
        <w:pStyle w:val="a9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участие в конкурсах различных уровней, мастер-классах по преподаваемым дисциплинам.</w:t>
      </w:r>
    </w:p>
    <w:p w:rsidR="00141A72" w:rsidRDefault="00056B4A">
      <w:pPr>
        <w:pStyle w:val="a9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Прохождение курсов повышения квалификации.</w:t>
      </w:r>
    </w:p>
    <w:p w:rsidR="00141A72" w:rsidRDefault="00056B4A">
      <w:pPr>
        <w:spacing w:after="120"/>
        <w:ind w:left="-709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Ожидаемые результаты:</w:t>
      </w:r>
    </w:p>
    <w:p w:rsidR="00141A72" w:rsidRDefault="00056B4A">
      <w:pPr>
        <w:pStyle w:val="a9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Реализация индивидуального педагогического проекта каждым учителем.</w:t>
      </w:r>
    </w:p>
    <w:p w:rsidR="00141A72" w:rsidRDefault="00056B4A">
      <w:pPr>
        <w:pStyle w:val="a9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еализация </w:t>
      </w:r>
      <w:r>
        <w:rPr>
          <w:rFonts w:ascii="Times New Roman" w:hAnsi="Times New Roman"/>
          <w:sz w:val="24"/>
          <w:szCs w:val="24"/>
        </w:rPr>
        <w:t xml:space="preserve">новых стандартов ФОП </w:t>
      </w:r>
      <w:r>
        <w:rPr>
          <w:rFonts w:ascii="Times New Roman" w:eastAsia="Times New Roman" w:hAnsi="Times New Roman"/>
          <w:bCs/>
          <w:sz w:val="24"/>
          <w:szCs w:val="24"/>
        </w:rPr>
        <w:t>учителей Искусства и спорта.</w:t>
      </w:r>
    </w:p>
    <w:p w:rsidR="00141A72" w:rsidRDefault="00056B4A">
      <w:pPr>
        <w:pStyle w:val="a9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Результативное участие обучающихся и педагогов в конкурсах различных уровней и олимпиадах.</w:t>
      </w:r>
    </w:p>
    <w:p w:rsidR="00141A72" w:rsidRDefault="00141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A72" w:rsidRDefault="00141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A72" w:rsidRDefault="00F271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МО учителей и</w:t>
      </w:r>
      <w:r w:rsidR="00056B4A">
        <w:rPr>
          <w:rFonts w:ascii="Times New Roman" w:hAnsi="Times New Roman"/>
          <w:b/>
          <w:sz w:val="24"/>
          <w:szCs w:val="24"/>
        </w:rPr>
        <w:t>скусства и спорта</w:t>
      </w:r>
    </w:p>
    <w:p w:rsidR="00141A72" w:rsidRDefault="00141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418"/>
        <w:gridCol w:w="1559"/>
        <w:gridCol w:w="1701"/>
      </w:tblGrid>
      <w:tr w:rsidR="00141A72" w:rsidTr="00F271E2">
        <w:trPr>
          <w:trHeight w:val="924"/>
        </w:trPr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(результат)</w:t>
            </w:r>
          </w:p>
        </w:tc>
      </w:tr>
      <w:tr w:rsidR="00141A72" w:rsidTr="00F271E2">
        <w:trPr>
          <w:trHeight w:val="3912"/>
        </w:trPr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работы ШМО за прошлый учебный год.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преподавания и качества знаний.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Анализ проведения школьного этапа олимпиад.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Анализ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школьной НПК.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Анализ проведения предметной декады.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Анализ участия обучающихся в предметных олимпиадах, НПК, творческих конкурсах, фестивалях и т.п.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A72" w:rsidTr="00F271E2">
        <w:trPr>
          <w:trHeight w:val="3952"/>
        </w:trPr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1.Планирование работы на новый учебный год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2.Изучение и составление рабочих программ по предметам в «Конструкторе рабочих программ».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3.Планирование и проведение школьного этапа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олимпиад.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4.Планирование и проведение открытых уроков учителями-наставниками в рамках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«Наставники-молодым».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</w:rPr>
              <w:t xml:space="preserve"> Планирование и посещение молодыми педагогами уроков и внеурочных занятий педагогов-наставников.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</w:rPr>
              <w:t xml:space="preserve"> Планирова</w:t>
            </w:r>
            <w:r>
              <w:rPr>
                <w:rFonts w:ascii="Times New Roman" w:hAnsi="Times New Roman"/>
              </w:rPr>
              <w:t>ние и посещение педагогами-наставниками уроков молодых педагогов.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</w:rPr>
              <w:t xml:space="preserve"> Планирование и посещение уроков и внеурочных занятий других педагогов.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8.Планирование и проведение школьной НПК.</w:t>
            </w:r>
          </w:p>
          <w:p w:rsidR="00141A72" w:rsidRDefault="00056B4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9.Планирование и проведение предметной декады (с 15 по 26 апреля).</w:t>
            </w:r>
          </w:p>
          <w:p w:rsidR="00141A72" w:rsidRDefault="00141A72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Заседания ШМО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№1. Планирование работы на новый учебный год. Первичная экспертиза и утверждение рабочих программ. 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№2. Организация и проведение школьного этапа Всероссийской олимпиады школьников.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 Итоги школьного этапа Всероссийской олимпиады школ</w:t>
            </w:r>
            <w:r>
              <w:rPr>
                <w:rFonts w:ascii="Times New Roman" w:hAnsi="Times New Roman"/>
                <w:sz w:val="24"/>
                <w:szCs w:val="24"/>
              </w:rPr>
              <w:t>ьников.</w:t>
            </w:r>
          </w:p>
          <w:p w:rsidR="00F271E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№4. Аттестация педагогических кадров.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№5. Современные методы преподавания «Технология». Использование ИКТ- технологий на уроках музыки, ИЗО, технологии.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№6. Участие педагогов и воспитанников в конкурсах. Реализация проектной и грантовой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№7. Итоги работы ШМО за год. Выборы нового руководителя ШМО (если планируется</w:t>
            </w:r>
            <w:r>
              <w:rPr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 члены ШМО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Козейчук Л.Н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Г.Н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Козейчук Л.Н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Г.Н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bookmarkStart w:id="0" w:name="_GoBack"/>
            <w:bookmarkEnd w:id="0"/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71E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 w:rsidP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A72" w:rsidTr="00F271E2">
        <w:trPr>
          <w:trHeight w:val="1400"/>
        </w:trPr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Методическая работа, инновационная, научно-исследовательская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(проектная, грантовая, экспериментальная)</w:t>
            </w:r>
          </w:p>
        </w:tc>
        <w:tc>
          <w:tcPr>
            <w:tcW w:w="3969" w:type="dxa"/>
          </w:tcPr>
          <w:p w:rsidR="00141A72" w:rsidRDefault="0005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Изучение новых стандартов ФОП в рамках методической работы, самообразования и обмена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опытом. Поиск и разработка проектов по предметам ИЗО, музыки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технологии, физкультуры и ОБЗР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2.Проведение открытых уроков учителями-наставниками в рамках муниципального проекта «Наставники-молодым».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</w:rPr>
              <w:t>Посещение молодыми педагогами уроков и внеурочных</w:t>
            </w:r>
            <w:r>
              <w:rPr>
                <w:rFonts w:ascii="Times New Roman" w:hAnsi="Times New Roman"/>
              </w:rPr>
              <w:t xml:space="preserve"> занятий педагогов-наставников.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</w:rPr>
              <w:t>Посещение педагогами-наставниками уроков молодых педагогов.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</w:rPr>
              <w:t>Взаимопосещение уроков и внеурочных занятий других педагогов.</w:t>
            </w:r>
          </w:p>
          <w:p w:rsidR="00141A72" w:rsidRDefault="00141A7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6.Обобщение опыта работы по темам самообразования учителей.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Повышение педагогического </w:t>
            </w:r>
            <w:r>
              <w:rPr>
                <w:rFonts w:ascii="Times New Roman" w:hAnsi="Times New Roman"/>
                <w:sz w:val="24"/>
                <w:szCs w:val="24"/>
              </w:rPr>
              <w:t>мастерства (участие в обучающих семинарах, тренингах, участие в профессиональных конкурсах, фестивалях).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</w:t>
            </w:r>
            <w:r w:rsidR="00F271E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Козейчук Л.Н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Г.Н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А.В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Козейчук Л.Н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Г.Н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A72" w:rsidTr="00F271E2"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Внеклассная работа по предмету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1.Проведение школьного этапа ВСОШ.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2.Проведение школьной НПК.</w:t>
            </w:r>
          </w:p>
          <w:p w:rsidR="00141A72" w:rsidRDefault="00141A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3.Проведение предметной декады (с 15 по 26 апреля). </w:t>
            </w:r>
          </w:p>
          <w:p w:rsidR="00141A72" w:rsidRDefault="0005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4.Участие в фестивале школьных методических объединений</w:t>
            </w:r>
          </w:p>
          <w:p w:rsidR="00141A72" w:rsidRDefault="0005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5.Участие в федеральных, республиканских, городских проектах, конкурсах, акциях и других мероприятиях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F271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A72" w:rsidTr="00F271E2">
        <w:trPr>
          <w:trHeight w:val="1456"/>
        </w:trPr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 педагогическая диагностика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1.Контроль и оценка уровня обученности (успеваемость, качество знаний по предмету).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2.Оценка участия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в олимпиадах, НПК, конкурсах и т.п.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3.Оценка участия педагогов в проектной и грантовой деятельности.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четверти,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559" w:type="dxa"/>
          </w:tcPr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A72" w:rsidTr="00F271E2"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обучающихся: в предметных олимпиадах: ВОШ; олимпиадах </w:t>
            </w:r>
            <w:r>
              <w:rPr>
                <w:rFonts w:ascii="Times New Roman" w:hAnsi="Times New Roman"/>
                <w:sz w:val="24"/>
                <w:szCs w:val="24"/>
              </w:rPr>
              <w:t>из Перечня Минобразования и науки РФ, Минпросвещения РФ;</w:t>
            </w:r>
          </w:p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НПК различных уровней: интеллектуальных, творческих и иных конкурсах различных уровней. Организация участия обучающихся в проектной и грантовой деятельности</w:t>
            </w: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559" w:type="dxa"/>
          </w:tcPr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A72" w:rsidTr="00F271E2">
        <w:trPr>
          <w:trHeight w:val="1619"/>
        </w:trPr>
        <w:tc>
          <w:tcPr>
            <w:tcW w:w="1701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>со слабоуспевающими учащимися</w:t>
            </w:r>
          </w:p>
        </w:tc>
        <w:tc>
          <w:tcPr>
            <w:tcW w:w="3969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A72" w:rsidRDefault="0005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итогам учебных четвертей</w:t>
            </w:r>
          </w:p>
        </w:tc>
        <w:tc>
          <w:tcPr>
            <w:tcW w:w="1559" w:type="dxa"/>
          </w:tcPr>
          <w:p w:rsidR="00141A72" w:rsidRDefault="00F2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056B4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72" w:rsidRDefault="00141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A72" w:rsidRDefault="00141A7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141A7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B4A" w:rsidRDefault="00056B4A">
      <w:pPr>
        <w:spacing w:line="240" w:lineRule="auto"/>
      </w:pPr>
      <w:r>
        <w:separator/>
      </w:r>
    </w:p>
  </w:endnote>
  <w:endnote w:type="continuationSeparator" w:id="0">
    <w:p w:rsidR="00056B4A" w:rsidRDefault="00056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B4A" w:rsidRDefault="00056B4A">
      <w:pPr>
        <w:spacing w:after="0"/>
      </w:pPr>
      <w:r>
        <w:separator/>
      </w:r>
    </w:p>
  </w:footnote>
  <w:footnote w:type="continuationSeparator" w:id="0">
    <w:p w:rsidR="00056B4A" w:rsidRDefault="00056B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36965"/>
    <w:multiLevelType w:val="multilevel"/>
    <w:tmpl w:val="19D36965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01503AE"/>
    <w:multiLevelType w:val="multilevel"/>
    <w:tmpl w:val="501503AE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3B44A3F"/>
    <w:multiLevelType w:val="multilevel"/>
    <w:tmpl w:val="63B44A3F"/>
    <w:lvl w:ilvl="0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56"/>
    <w:rsid w:val="00022F65"/>
    <w:rsid w:val="000272AB"/>
    <w:rsid w:val="00030681"/>
    <w:rsid w:val="00056B4A"/>
    <w:rsid w:val="00070116"/>
    <w:rsid w:val="00071078"/>
    <w:rsid w:val="00076C51"/>
    <w:rsid w:val="00077E2D"/>
    <w:rsid w:val="00085E2A"/>
    <w:rsid w:val="0008757F"/>
    <w:rsid w:val="00087E57"/>
    <w:rsid w:val="000909BF"/>
    <w:rsid w:val="00093792"/>
    <w:rsid w:val="000A3E31"/>
    <w:rsid w:val="000A7A93"/>
    <w:rsid w:val="000B7914"/>
    <w:rsid w:val="000C0BC3"/>
    <w:rsid w:val="000C4F01"/>
    <w:rsid w:val="000C5606"/>
    <w:rsid w:val="000C589F"/>
    <w:rsid w:val="000D4F78"/>
    <w:rsid w:val="000E057B"/>
    <w:rsid w:val="000E79A1"/>
    <w:rsid w:val="000F4401"/>
    <w:rsid w:val="000F7C2F"/>
    <w:rsid w:val="00107309"/>
    <w:rsid w:val="00111C00"/>
    <w:rsid w:val="0012315F"/>
    <w:rsid w:val="0013139A"/>
    <w:rsid w:val="0013179B"/>
    <w:rsid w:val="0013627F"/>
    <w:rsid w:val="00141A72"/>
    <w:rsid w:val="00145F29"/>
    <w:rsid w:val="0015402D"/>
    <w:rsid w:val="00155B37"/>
    <w:rsid w:val="00161633"/>
    <w:rsid w:val="0016313B"/>
    <w:rsid w:val="00176398"/>
    <w:rsid w:val="0019137A"/>
    <w:rsid w:val="001964C3"/>
    <w:rsid w:val="001C06E7"/>
    <w:rsid w:val="001C3127"/>
    <w:rsid w:val="001E3326"/>
    <w:rsid w:val="001F68E9"/>
    <w:rsid w:val="001F74C3"/>
    <w:rsid w:val="00202263"/>
    <w:rsid w:val="00206F0D"/>
    <w:rsid w:val="0024641D"/>
    <w:rsid w:val="00250055"/>
    <w:rsid w:val="00260D85"/>
    <w:rsid w:val="00266359"/>
    <w:rsid w:val="00274087"/>
    <w:rsid w:val="00284D31"/>
    <w:rsid w:val="00290496"/>
    <w:rsid w:val="002969D3"/>
    <w:rsid w:val="002A13FD"/>
    <w:rsid w:val="002A3F65"/>
    <w:rsid w:val="002B3166"/>
    <w:rsid w:val="002C0A51"/>
    <w:rsid w:val="002C2148"/>
    <w:rsid w:val="002D1431"/>
    <w:rsid w:val="002D2F35"/>
    <w:rsid w:val="002D5180"/>
    <w:rsid w:val="002E42AD"/>
    <w:rsid w:val="002E4406"/>
    <w:rsid w:val="002F7D0C"/>
    <w:rsid w:val="00300145"/>
    <w:rsid w:val="0030052C"/>
    <w:rsid w:val="00300818"/>
    <w:rsid w:val="003034C2"/>
    <w:rsid w:val="00303DE8"/>
    <w:rsid w:val="003042AE"/>
    <w:rsid w:val="00304D34"/>
    <w:rsid w:val="0030589C"/>
    <w:rsid w:val="00316F48"/>
    <w:rsid w:val="003266CA"/>
    <w:rsid w:val="003277C5"/>
    <w:rsid w:val="00331405"/>
    <w:rsid w:val="003464DC"/>
    <w:rsid w:val="0034663E"/>
    <w:rsid w:val="0035006C"/>
    <w:rsid w:val="003548B1"/>
    <w:rsid w:val="00357E51"/>
    <w:rsid w:val="00357ED0"/>
    <w:rsid w:val="00361F06"/>
    <w:rsid w:val="00371A90"/>
    <w:rsid w:val="003747BE"/>
    <w:rsid w:val="00380E72"/>
    <w:rsid w:val="0038354F"/>
    <w:rsid w:val="00392680"/>
    <w:rsid w:val="00394C5C"/>
    <w:rsid w:val="00395831"/>
    <w:rsid w:val="003964FF"/>
    <w:rsid w:val="003A0E34"/>
    <w:rsid w:val="003B248F"/>
    <w:rsid w:val="003B3818"/>
    <w:rsid w:val="003B4036"/>
    <w:rsid w:val="003B4391"/>
    <w:rsid w:val="003C23A1"/>
    <w:rsid w:val="003C28F1"/>
    <w:rsid w:val="003C6B8E"/>
    <w:rsid w:val="003D56E4"/>
    <w:rsid w:val="003E368C"/>
    <w:rsid w:val="003F3B88"/>
    <w:rsid w:val="00403584"/>
    <w:rsid w:val="00404504"/>
    <w:rsid w:val="00406962"/>
    <w:rsid w:val="00417EF3"/>
    <w:rsid w:val="0044666C"/>
    <w:rsid w:val="0045031B"/>
    <w:rsid w:val="004551B6"/>
    <w:rsid w:val="00461198"/>
    <w:rsid w:val="00464198"/>
    <w:rsid w:val="004701F1"/>
    <w:rsid w:val="00473A09"/>
    <w:rsid w:val="00484CB5"/>
    <w:rsid w:val="004A3D17"/>
    <w:rsid w:val="004B7F04"/>
    <w:rsid w:val="004C45B5"/>
    <w:rsid w:val="004C60E5"/>
    <w:rsid w:val="004D55D1"/>
    <w:rsid w:val="004E36A2"/>
    <w:rsid w:val="004E6ADD"/>
    <w:rsid w:val="004E7708"/>
    <w:rsid w:val="004F166B"/>
    <w:rsid w:val="004F645C"/>
    <w:rsid w:val="004F7788"/>
    <w:rsid w:val="00504DC3"/>
    <w:rsid w:val="00522C50"/>
    <w:rsid w:val="00533B52"/>
    <w:rsid w:val="00543A19"/>
    <w:rsid w:val="00553E93"/>
    <w:rsid w:val="00560ACA"/>
    <w:rsid w:val="00562622"/>
    <w:rsid w:val="00564D19"/>
    <w:rsid w:val="00567B43"/>
    <w:rsid w:val="005703C4"/>
    <w:rsid w:val="00574414"/>
    <w:rsid w:val="00580E72"/>
    <w:rsid w:val="00584241"/>
    <w:rsid w:val="00585E9A"/>
    <w:rsid w:val="00596991"/>
    <w:rsid w:val="005A5914"/>
    <w:rsid w:val="005B1A86"/>
    <w:rsid w:val="005B69A9"/>
    <w:rsid w:val="005D3F07"/>
    <w:rsid w:val="005E3AD6"/>
    <w:rsid w:val="005E7D26"/>
    <w:rsid w:val="005F4FA8"/>
    <w:rsid w:val="00606A7D"/>
    <w:rsid w:val="00620D86"/>
    <w:rsid w:val="00626478"/>
    <w:rsid w:val="00627F16"/>
    <w:rsid w:val="00634D9E"/>
    <w:rsid w:val="00664165"/>
    <w:rsid w:val="00664633"/>
    <w:rsid w:val="00664763"/>
    <w:rsid w:val="00672A60"/>
    <w:rsid w:val="00684C05"/>
    <w:rsid w:val="006A091F"/>
    <w:rsid w:val="006C20F8"/>
    <w:rsid w:val="006C3FEC"/>
    <w:rsid w:val="006D0A9D"/>
    <w:rsid w:val="006E3877"/>
    <w:rsid w:val="006F58E6"/>
    <w:rsid w:val="00703039"/>
    <w:rsid w:val="0071402E"/>
    <w:rsid w:val="00714BCB"/>
    <w:rsid w:val="0073126D"/>
    <w:rsid w:val="00731E54"/>
    <w:rsid w:val="00737423"/>
    <w:rsid w:val="0075340B"/>
    <w:rsid w:val="007648EF"/>
    <w:rsid w:val="007723CD"/>
    <w:rsid w:val="007772DC"/>
    <w:rsid w:val="00782C79"/>
    <w:rsid w:val="00785CEE"/>
    <w:rsid w:val="00787723"/>
    <w:rsid w:val="00794294"/>
    <w:rsid w:val="007B172D"/>
    <w:rsid w:val="007C39D7"/>
    <w:rsid w:val="007D0913"/>
    <w:rsid w:val="007D7D1E"/>
    <w:rsid w:val="007E400F"/>
    <w:rsid w:val="007E7A74"/>
    <w:rsid w:val="007F084B"/>
    <w:rsid w:val="007F5EC8"/>
    <w:rsid w:val="007F601E"/>
    <w:rsid w:val="00814E25"/>
    <w:rsid w:val="008307B5"/>
    <w:rsid w:val="00852E38"/>
    <w:rsid w:val="008644DC"/>
    <w:rsid w:val="0087058B"/>
    <w:rsid w:val="00886E98"/>
    <w:rsid w:val="0089343C"/>
    <w:rsid w:val="0089715E"/>
    <w:rsid w:val="008A5C44"/>
    <w:rsid w:val="008A7109"/>
    <w:rsid w:val="008B7797"/>
    <w:rsid w:val="008C35B7"/>
    <w:rsid w:val="008C49EF"/>
    <w:rsid w:val="008D0C19"/>
    <w:rsid w:val="008E45B8"/>
    <w:rsid w:val="00902138"/>
    <w:rsid w:val="00903A90"/>
    <w:rsid w:val="009131C3"/>
    <w:rsid w:val="00926738"/>
    <w:rsid w:val="00930C8B"/>
    <w:rsid w:val="00937197"/>
    <w:rsid w:val="00941FCB"/>
    <w:rsid w:val="00943C1D"/>
    <w:rsid w:val="00943C50"/>
    <w:rsid w:val="0094529F"/>
    <w:rsid w:val="009460FA"/>
    <w:rsid w:val="0094739C"/>
    <w:rsid w:val="009523DC"/>
    <w:rsid w:val="00962C07"/>
    <w:rsid w:val="00964F2A"/>
    <w:rsid w:val="00965B9C"/>
    <w:rsid w:val="0098753E"/>
    <w:rsid w:val="0099065F"/>
    <w:rsid w:val="009A4D09"/>
    <w:rsid w:val="009A6EC5"/>
    <w:rsid w:val="009B2146"/>
    <w:rsid w:val="009B7EE7"/>
    <w:rsid w:val="009C2FAA"/>
    <w:rsid w:val="009E424B"/>
    <w:rsid w:val="009E540B"/>
    <w:rsid w:val="009F6BB6"/>
    <w:rsid w:val="00A00CB7"/>
    <w:rsid w:val="00A053FD"/>
    <w:rsid w:val="00A06047"/>
    <w:rsid w:val="00A10E67"/>
    <w:rsid w:val="00A12056"/>
    <w:rsid w:val="00A12AC1"/>
    <w:rsid w:val="00A12DDE"/>
    <w:rsid w:val="00A16B7F"/>
    <w:rsid w:val="00A20F2F"/>
    <w:rsid w:val="00A2178F"/>
    <w:rsid w:val="00A26EC8"/>
    <w:rsid w:val="00A357E8"/>
    <w:rsid w:val="00A4174A"/>
    <w:rsid w:val="00A654DA"/>
    <w:rsid w:val="00A76E76"/>
    <w:rsid w:val="00A822EE"/>
    <w:rsid w:val="00A9399F"/>
    <w:rsid w:val="00AA2231"/>
    <w:rsid w:val="00AC1BC0"/>
    <w:rsid w:val="00AC34BD"/>
    <w:rsid w:val="00AD3155"/>
    <w:rsid w:val="00AD3483"/>
    <w:rsid w:val="00AD396E"/>
    <w:rsid w:val="00AD7D2C"/>
    <w:rsid w:val="00AF5FF8"/>
    <w:rsid w:val="00B07B8A"/>
    <w:rsid w:val="00B17235"/>
    <w:rsid w:val="00B24CF7"/>
    <w:rsid w:val="00B37489"/>
    <w:rsid w:val="00B404E9"/>
    <w:rsid w:val="00B41017"/>
    <w:rsid w:val="00B41756"/>
    <w:rsid w:val="00B44696"/>
    <w:rsid w:val="00B45D25"/>
    <w:rsid w:val="00B5008B"/>
    <w:rsid w:val="00B67118"/>
    <w:rsid w:val="00B710FD"/>
    <w:rsid w:val="00BB33D0"/>
    <w:rsid w:val="00BB3AC6"/>
    <w:rsid w:val="00BB5610"/>
    <w:rsid w:val="00BC6D1C"/>
    <w:rsid w:val="00BC7AA3"/>
    <w:rsid w:val="00BD519F"/>
    <w:rsid w:val="00BF1704"/>
    <w:rsid w:val="00BF338D"/>
    <w:rsid w:val="00BF36FE"/>
    <w:rsid w:val="00BF4FD5"/>
    <w:rsid w:val="00C141C3"/>
    <w:rsid w:val="00C210E1"/>
    <w:rsid w:val="00C21BA4"/>
    <w:rsid w:val="00C23CC7"/>
    <w:rsid w:val="00C2507C"/>
    <w:rsid w:val="00C30FB7"/>
    <w:rsid w:val="00C44880"/>
    <w:rsid w:val="00C47F9F"/>
    <w:rsid w:val="00C52487"/>
    <w:rsid w:val="00C52972"/>
    <w:rsid w:val="00C5428D"/>
    <w:rsid w:val="00C60479"/>
    <w:rsid w:val="00C6467D"/>
    <w:rsid w:val="00C66596"/>
    <w:rsid w:val="00C74ACE"/>
    <w:rsid w:val="00C86018"/>
    <w:rsid w:val="00C938F9"/>
    <w:rsid w:val="00CA57AE"/>
    <w:rsid w:val="00CB3994"/>
    <w:rsid w:val="00CB6829"/>
    <w:rsid w:val="00CC409A"/>
    <w:rsid w:val="00CC5B02"/>
    <w:rsid w:val="00CD2891"/>
    <w:rsid w:val="00CD3FAE"/>
    <w:rsid w:val="00CD5609"/>
    <w:rsid w:val="00CF7909"/>
    <w:rsid w:val="00D051C1"/>
    <w:rsid w:val="00D11BD6"/>
    <w:rsid w:val="00D1444A"/>
    <w:rsid w:val="00D30234"/>
    <w:rsid w:val="00D32BD7"/>
    <w:rsid w:val="00D44B52"/>
    <w:rsid w:val="00D47507"/>
    <w:rsid w:val="00D52598"/>
    <w:rsid w:val="00D639D3"/>
    <w:rsid w:val="00D7366E"/>
    <w:rsid w:val="00D8425B"/>
    <w:rsid w:val="00D94CAB"/>
    <w:rsid w:val="00DA42DE"/>
    <w:rsid w:val="00DC1B31"/>
    <w:rsid w:val="00DF6753"/>
    <w:rsid w:val="00E1044E"/>
    <w:rsid w:val="00E13F97"/>
    <w:rsid w:val="00E15A77"/>
    <w:rsid w:val="00E21831"/>
    <w:rsid w:val="00E21F72"/>
    <w:rsid w:val="00E30514"/>
    <w:rsid w:val="00E361FC"/>
    <w:rsid w:val="00E55285"/>
    <w:rsid w:val="00E63E9A"/>
    <w:rsid w:val="00E74E01"/>
    <w:rsid w:val="00E75C45"/>
    <w:rsid w:val="00E8057A"/>
    <w:rsid w:val="00E83F2D"/>
    <w:rsid w:val="00E864FC"/>
    <w:rsid w:val="00E977BD"/>
    <w:rsid w:val="00EA46BB"/>
    <w:rsid w:val="00EC7C45"/>
    <w:rsid w:val="00EF47EE"/>
    <w:rsid w:val="00F02D30"/>
    <w:rsid w:val="00F10604"/>
    <w:rsid w:val="00F11D1A"/>
    <w:rsid w:val="00F13756"/>
    <w:rsid w:val="00F21A3B"/>
    <w:rsid w:val="00F23ED3"/>
    <w:rsid w:val="00F271E2"/>
    <w:rsid w:val="00F27BFD"/>
    <w:rsid w:val="00F33DAD"/>
    <w:rsid w:val="00F37234"/>
    <w:rsid w:val="00F44F6B"/>
    <w:rsid w:val="00F450B1"/>
    <w:rsid w:val="00F47B8F"/>
    <w:rsid w:val="00F644F8"/>
    <w:rsid w:val="00F7598E"/>
    <w:rsid w:val="00F92055"/>
    <w:rsid w:val="00F94E76"/>
    <w:rsid w:val="00F95054"/>
    <w:rsid w:val="00F95FCA"/>
    <w:rsid w:val="00F961A0"/>
    <w:rsid w:val="00FA105D"/>
    <w:rsid w:val="00FA1EE6"/>
    <w:rsid w:val="00FA36A7"/>
    <w:rsid w:val="00FA4DFF"/>
    <w:rsid w:val="00FB47A6"/>
    <w:rsid w:val="00FB7140"/>
    <w:rsid w:val="00FD4893"/>
    <w:rsid w:val="00FD6B95"/>
    <w:rsid w:val="00FD7AA0"/>
    <w:rsid w:val="00FE041A"/>
    <w:rsid w:val="00FE4EF5"/>
    <w:rsid w:val="064B2885"/>
    <w:rsid w:val="11716A7F"/>
    <w:rsid w:val="15A32E12"/>
    <w:rsid w:val="19716748"/>
    <w:rsid w:val="1E9B3EB1"/>
    <w:rsid w:val="2C741BF0"/>
    <w:rsid w:val="3073310C"/>
    <w:rsid w:val="3F181D11"/>
    <w:rsid w:val="492D1E1C"/>
    <w:rsid w:val="61B31479"/>
    <w:rsid w:val="6BA0262E"/>
    <w:rsid w:val="6C8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D1D1E-959F-4992-BB10-D3449D0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MS Mincho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Pr>
      <w:rFonts w:ascii="Calibri" w:eastAsia="MS Mincho" w:hAnsi="Calibri"/>
      <w:sz w:val="2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customStyle="1" w:styleId="a6">
    <w:name w:val="Название Знак"/>
    <w:basedOn w:val="a0"/>
    <w:link w:val="a5"/>
    <w:qFormat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1024</Words>
  <Characters>5840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</dc:creator>
  <cp:lastModifiedBy>Пользователь Windows</cp:lastModifiedBy>
  <cp:revision>5</cp:revision>
  <cp:lastPrinted>2023-09-12T11:49:00Z</cp:lastPrinted>
  <dcterms:created xsi:type="dcterms:W3CDTF">2024-10-10T14:44:00Z</dcterms:created>
  <dcterms:modified xsi:type="dcterms:W3CDTF">2025-11-20T07:54:00Z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3A73729241F543D48028869B74E01953_13</vt:lpwstr>
  </property>
</Properties>
</file>